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E2DBF" w14:textId="0C7C7963" w:rsidR="00F12C76" w:rsidRDefault="00E80A38" w:rsidP="006C0B77">
      <w:pPr>
        <w:spacing w:after="0"/>
        <w:ind w:firstLine="709"/>
        <w:jc w:val="both"/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78"/>
          <w:szCs w:val="78"/>
        </w:rPr>
        <w:t>Открытый банк заданий ЕГЭ</w:t>
      </w:r>
    </w:p>
    <w:sectPr w:rsidR="00F12C76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C63"/>
    <w:rsid w:val="006C0B77"/>
    <w:rsid w:val="008242FF"/>
    <w:rsid w:val="00870751"/>
    <w:rsid w:val="008772EE"/>
    <w:rsid w:val="00922C48"/>
    <w:rsid w:val="00B915B7"/>
    <w:rsid w:val="00DD0C63"/>
    <w:rsid w:val="00E80A38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F0F410-DD33-4F12-A7A2-036DBC1E0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2023-11-15T12:06:00Z</dcterms:created>
  <dcterms:modified xsi:type="dcterms:W3CDTF">2023-11-15T12:06:00Z</dcterms:modified>
</cp:coreProperties>
</file>